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color w:val="383A3B"/>
        </w:rPr>
        <w:t>Unikátní soutěž </w:t>
      </w:r>
      <w:r w:rsidRPr="00344272">
        <w:rPr>
          <w:rFonts w:ascii="Verdana" w:hAnsi="Verdana"/>
          <w:b/>
          <w:bCs/>
          <w:color w:val="383A3B"/>
        </w:rPr>
        <w:t>o ceny </w:t>
      </w:r>
      <w:r w:rsidRPr="00344272">
        <w:rPr>
          <w:rFonts w:ascii="Verdana" w:hAnsi="Verdana"/>
          <w:color w:val="383A3B"/>
        </w:rPr>
        <w:t>určená obyvatelům Prahy 3 </w:t>
      </w:r>
      <w:r w:rsidRPr="00344272">
        <w:rPr>
          <w:rFonts w:ascii="Verdana" w:hAnsi="Verdana"/>
          <w:b/>
          <w:bCs/>
          <w:color w:val="383A3B"/>
        </w:rPr>
        <w:t>starším 60. let.</w:t>
      </w:r>
      <w:r w:rsidRPr="00344272">
        <w:rPr>
          <w:rFonts w:ascii="Verdana" w:hAnsi="Verdana"/>
          <w:color w:val="383A3B"/>
        </w:rPr>
        <w:t> 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color w:val="383A3B"/>
        </w:rPr>
        <w:t>Každý týden od </w:t>
      </w:r>
      <w:r w:rsidRPr="00344272">
        <w:rPr>
          <w:rFonts w:ascii="Verdana" w:hAnsi="Verdana"/>
          <w:b/>
          <w:bCs/>
          <w:color w:val="383A3B"/>
        </w:rPr>
        <w:t>27.</w:t>
      </w:r>
      <w:r>
        <w:rPr>
          <w:rFonts w:ascii="Verdana" w:hAnsi="Verdana"/>
          <w:b/>
          <w:bCs/>
          <w:color w:val="383A3B"/>
        </w:rPr>
        <w:t xml:space="preserve"> </w:t>
      </w:r>
      <w:r w:rsidRPr="00344272">
        <w:rPr>
          <w:rFonts w:ascii="Verdana" w:hAnsi="Verdana"/>
          <w:b/>
          <w:bCs/>
          <w:color w:val="383A3B"/>
        </w:rPr>
        <w:t>dubna do 8.</w:t>
      </w:r>
      <w:r>
        <w:rPr>
          <w:rFonts w:ascii="Verdana" w:hAnsi="Verdana"/>
          <w:b/>
          <w:bCs/>
          <w:color w:val="383A3B"/>
        </w:rPr>
        <w:t xml:space="preserve"> </w:t>
      </w:r>
      <w:r w:rsidRPr="00344272">
        <w:rPr>
          <w:rFonts w:ascii="Verdana" w:hAnsi="Verdana"/>
          <w:b/>
          <w:bCs/>
          <w:color w:val="383A3B"/>
        </w:rPr>
        <w:t>června</w:t>
      </w:r>
      <w:r w:rsidRPr="00344272">
        <w:rPr>
          <w:rFonts w:ascii="Verdana" w:hAnsi="Verdana"/>
          <w:color w:val="383A3B"/>
        </w:rPr>
        <w:t> </w:t>
      </w:r>
      <w:r>
        <w:rPr>
          <w:rFonts w:ascii="Verdana" w:hAnsi="Verdana"/>
          <w:color w:val="383A3B"/>
        </w:rPr>
        <w:t xml:space="preserve">2017 </w:t>
      </w:r>
      <w:r w:rsidRPr="00344272">
        <w:rPr>
          <w:rFonts w:ascii="Verdana" w:hAnsi="Verdana"/>
          <w:color w:val="383A3B"/>
        </w:rPr>
        <w:t>nová křížovka. Je možné zapojit se i v průběhu soutěže, nejpozději však 8.</w:t>
      </w:r>
      <w:r>
        <w:rPr>
          <w:rFonts w:ascii="Verdana" w:hAnsi="Verdana"/>
          <w:color w:val="383A3B"/>
        </w:rPr>
        <w:t xml:space="preserve"> </w:t>
      </w:r>
      <w:r w:rsidRPr="00344272">
        <w:rPr>
          <w:rFonts w:ascii="Verdana" w:hAnsi="Verdana"/>
          <w:color w:val="383A3B"/>
        </w:rPr>
        <w:t>6.</w:t>
      </w:r>
      <w:r>
        <w:rPr>
          <w:rFonts w:ascii="Verdana" w:hAnsi="Verdana"/>
          <w:color w:val="383A3B"/>
        </w:rPr>
        <w:t xml:space="preserve"> </w:t>
      </w:r>
      <w:r w:rsidRPr="00344272">
        <w:rPr>
          <w:rFonts w:ascii="Verdana" w:hAnsi="Verdana"/>
          <w:color w:val="383A3B"/>
        </w:rPr>
        <w:t>2017</w:t>
      </w:r>
      <w:r>
        <w:rPr>
          <w:rFonts w:ascii="Verdana" w:hAnsi="Verdana"/>
          <w:color w:val="383A3B"/>
        </w:rPr>
        <w:t>.</w:t>
      </w:r>
      <w:bookmarkStart w:id="0" w:name="_GoBack"/>
      <w:bookmarkEnd w:id="0"/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b/>
          <w:bCs/>
          <w:color w:val="383A3B"/>
        </w:rPr>
        <w:t>Registrace křížovkářů:</w:t>
      </w:r>
      <w:r w:rsidRPr="00344272">
        <w:rPr>
          <w:rFonts w:ascii="Verdana" w:hAnsi="Verdana"/>
          <w:color w:val="383A3B"/>
        </w:rPr>
        <w:t> 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b/>
          <w:bCs/>
          <w:color w:val="383A3B"/>
        </w:rPr>
        <w:t xml:space="preserve">Klub </w:t>
      </w:r>
      <w:proofErr w:type="spellStart"/>
      <w:r w:rsidRPr="00344272">
        <w:rPr>
          <w:rFonts w:ascii="Verdana" w:hAnsi="Verdana"/>
          <w:b/>
          <w:bCs/>
          <w:color w:val="383A3B"/>
        </w:rPr>
        <w:t>Remedium</w:t>
      </w:r>
      <w:proofErr w:type="spellEnd"/>
      <w:r w:rsidRPr="00344272">
        <w:rPr>
          <w:rFonts w:ascii="Verdana" w:hAnsi="Verdana"/>
          <w:b/>
          <w:bCs/>
          <w:color w:val="383A3B"/>
        </w:rPr>
        <w:t>, Táboritská 22, Praha 3.</w:t>
      </w:r>
      <w:r w:rsidRPr="00344272">
        <w:rPr>
          <w:rFonts w:ascii="Verdana" w:hAnsi="Verdana"/>
          <w:color w:val="383A3B"/>
        </w:rPr>
        <w:t> 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color w:val="383A3B"/>
        </w:rPr>
        <w:t>Každý čtvrtek od 10:30 do 14:00 hod.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b/>
          <w:bCs/>
          <w:color w:val="383A3B"/>
        </w:rPr>
        <w:t>Informační centrum Praha 3, Milešovská 846/1, Praha 3.</w:t>
      </w:r>
      <w:r w:rsidRPr="00344272">
        <w:rPr>
          <w:rFonts w:ascii="Verdana" w:hAnsi="Verdana"/>
          <w:color w:val="383A3B"/>
        </w:rPr>
        <w:t> 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color w:val="383A3B"/>
        </w:rPr>
        <w:t>Každý čtvrtek od 9:00 do 16:00 hod.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b/>
          <w:bCs/>
          <w:color w:val="383A3B"/>
        </w:rPr>
        <w:t>Kulturní centrum VOZOVNA Praha 3, Za žižkovskou vozovnou 2687/18, Praha Žižkov.</w:t>
      </w:r>
    </w:p>
    <w:p w:rsidR="00344272" w:rsidRPr="00344272" w:rsidRDefault="00344272" w:rsidP="00344272">
      <w:pPr>
        <w:pStyle w:val="Normlnweb"/>
        <w:spacing w:after="0" w:afterAutospacing="0"/>
      </w:pPr>
      <w:r w:rsidRPr="00344272">
        <w:rPr>
          <w:rFonts w:ascii="Verdana" w:hAnsi="Verdana"/>
          <w:color w:val="383A3B"/>
        </w:rPr>
        <w:t>Každý čtvrtek od 10:00 do 16:00 hod.</w:t>
      </w:r>
    </w:p>
    <w:p w:rsidR="00791E17" w:rsidRPr="00344272" w:rsidRDefault="00791E17">
      <w:pPr>
        <w:rPr>
          <w:sz w:val="24"/>
          <w:szCs w:val="24"/>
        </w:rPr>
      </w:pPr>
    </w:p>
    <w:sectPr w:rsidR="00791E17" w:rsidRPr="0034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72"/>
    <w:rsid w:val="00344272"/>
    <w:rsid w:val="007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Kubů</dc:creator>
  <cp:lastModifiedBy>Helena Kubů</cp:lastModifiedBy>
  <cp:revision>1</cp:revision>
  <dcterms:created xsi:type="dcterms:W3CDTF">2017-05-04T12:54:00Z</dcterms:created>
  <dcterms:modified xsi:type="dcterms:W3CDTF">2017-05-04T12:55:00Z</dcterms:modified>
</cp:coreProperties>
</file>