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89" w:rsidRDefault="00D7533A" w:rsidP="00D82189">
      <w:pPr>
        <w:rPr>
          <w:rFonts w:ascii="Arial" w:hAnsi="Arial" w:cs="Arial"/>
          <w:b/>
          <w:sz w:val="48"/>
          <w:szCs w:val="48"/>
        </w:rPr>
      </w:pPr>
      <w:r>
        <w:rPr>
          <w:rFonts w:eastAsia="Times New Roman"/>
          <w:noProof/>
          <w:lang w:eastAsia="cs-CZ"/>
        </w:rPr>
        <w:drawing>
          <wp:inline distT="0" distB="0" distL="0" distR="0">
            <wp:extent cx="1561803" cy="694709"/>
            <wp:effectExtent l="0" t="0" r="635" b="0"/>
            <wp:docPr id="1" name="Obrázek 1" descr="cid:0C45FC97-F7D6-465A-A3F6-9813BD4A3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E4D3AC-5293-4EE4-A202-66D72E71F33E" descr="cid:0C45FC97-F7D6-465A-A3F6-9813BD4A373C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31" cy="69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13" w:rsidRPr="006908F0" w:rsidRDefault="00DD2D13" w:rsidP="00DD2D13">
      <w:pPr>
        <w:spacing w:line="240" w:lineRule="auto"/>
        <w:jc w:val="center"/>
        <w:rPr>
          <w:rFonts w:ascii="Arial" w:hAnsi="Arial" w:cs="Arial"/>
          <w:color w:val="383A3B"/>
          <w:sz w:val="40"/>
          <w:szCs w:val="40"/>
        </w:rPr>
      </w:pPr>
      <w:r w:rsidRPr="006908F0">
        <w:rPr>
          <w:rFonts w:ascii="Arial" w:hAnsi="Arial" w:cs="Arial"/>
          <w:color w:val="383A3B"/>
          <w:sz w:val="40"/>
          <w:szCs w:val="40"/>
        </w:rPr>
        <w:t>Srdečně zveme seniory</w:t>
      </w:r>
    </w:p>
    <w:p w:rsidR="00DD2D13" w:rsidRPr="006908F0" w:rsidRDefault="00DD2D13" w:rsidP="00DD2D13">
      <w:pPr>
        <w:spacing w:line="240" w:lineRule="auto"/>
        <w:jc w:val="center"/>
        <w:rPr>
          <w:rFonts w:ascii="Arial" w:hAnsi="Arial" w:cs="Arial"/>
          <w:color w:val="383A3B"/>
          <w:sz w:val="40"/>
          <w:szCs w:val="40"/>
        </w:rPr>
      </w:pPr>
      <w:r w:rsidRPr="006908F0">
        <w:rPr>
          <w:rFonts w:ascii="Arial" w:hAnsi="Arial" w:cs="Arial"/>
          <w:color w:val="383A3B"/>
          <w:sz w:val="40"/>
          <w:szCs w:val="40"/>
        </w:rPr>
        <w:t>do</w:t>
      </w:r>
      <w:r w:rsidRPr="006908F0">
        <w:rPr>
          <w:rFonts w:ascii="Arial" w:hAnsi="Arial" w:cs="Arial"/>
          <w:b/>
          <w:color w:val="383A3B"/>
          <w:sz w:val="40"/>
          <w:szCs w:val="40"/>
        </w:rPr>
        <w:t xml:space="preserve"> kurzu</w:t>
      </w:r>
    </w:p>
    <w:p w:rsidR="00DD2D13" w:rsidRDefault="00DD2D13" w:rsidP="00DD2D13">
      <w:pPr>
        <w:spacing w:line="240" w:lineRule="auto"/>
        <w:jc w:val="center"/>
        <w:rPr>
          <w:rFonts w:ascii="Arial" w:hAnsi="Arial" w:cs="Arial"/>
          <w:b/>
          <w:color w:val="383A3B"/>
          <w:sz w:val="56"/>
          <w:szCs w:val="56"/>
          <w:u w:val="single"/>
        </w:rPr>
      </w:pPr>
      <w:r w:rsidRPr="008B2770">
        <w:rPr>
          <w:rFonts w:ascii="Arial" w:hAnsi="Arial" w:cs="Arial"/>
          <w:b/>
          <w:color w:val="383A3B"/>
          <w:sz w:val="56"/>
          <w:szCs w:val="56"/>
          <w:u w:val="single"/>
        </w:rPr>
        <w:t>Co potřebujete vědět o chytrém telefonu</w:t>
      </w:r>
    </w:p>
    <w:p w:rsidR="00DD2D13" w:rsidRDefault="00DD2D13" w:rsidP="00DD2D13">
      <w:pPr>
        <w:spacing w:line="240" w:lineRule="auto"/>
        <w:jc w:val="center"/>
        <w:rPr>
          <w:rStyle w:val="Siln"/>
          <w:rFonts w:ascii="Arial" w:hAnsi="Arial" w:cs="Arial"/>
          <w:color w:val="383A3B"/>
          <w:sz w:val="28"/>
          <w:szCs w:val="28"/>
        </w:rPr>
      </w:pPr>
      <w:r w:rsidRPr="000302FB">
        <w:rPr>
          <w:rFonts w:ascii="Arial" w:hAnsi="Arial" w:cs="Arial"/>
          <w:b/>
          <w:color w:val="383A3B"/>
          <w:sz w:val="28"/>
          <w:szCs w:val="28"/>
        </w:rPr>
        <w:t xml:space="preserve">Náplň: </w:t>
      </w:r>
      <w:r w:rsidRPr="008B2770">
        <w:rPr>
          <w:rFonts w:ascii="Arial" w:hAnsi="Arial" w:cs="Arial"/>
          <w:b/>
          <w:color w:val="383A3B"/>
          <w:sz w:val="28"/>
          <w:szCs w:val="28"/>
        </w:rPr>
        <w:t>zajímavosti ze světa telefonů, jaké řešíte problémy při obsluze, aplikace a další.</w:t>
      </w:r>
      <w:r w:rsidRPr="008B2770">
        <w:rPr>
          <w:rFonts w:ascii="Arial" w:hAnsi="Arial" w:cs="Arial"/>
          <w:b/>
          <w:color w:val="383A3B"/>
          <w:sz w:val="28"/>
          <w:szCs w:val="28"/>
          <w:u w:val="single"/>
        </w:rPr>
        <w:t xml:space="preserve"> </w:t>
      </w:r>
      <w:r w:rsidRPr="008B2770">
        <w:rPr>
          <w:rStyle w:val="Siln"/>
          <w:rFonts w:ascii="Arial" w:hAnsi="Arial" w:cs="Arial"/>
          <w:color w:val="383A3B"/>
          <w:sz w:val="28"/>
          <w:szCs w:val="28"/>
        </w:rPr>
        <w:t xml:space="preserve"> </w:t>
      </w:r>
    </w:p>
    <w:p w:rsidR="00DD2D13" w:rsidRPr="00BA00B2" w:rsidRDefault="00DD2D13" w:rsidP="00DD2D13">
      <w:pPr>
        <w:spacing w:line="240" w:lineRule="auto"/>
        <w:jc w:val="center"/>
        <w:rPr>
          <w:rStyle w:val="Siln"/>
          <w:rFonts w:ascii="Arial" w:hAnsi="Arial" w:cs="Arial"/>
          <w:i/>
          <w:color w:val="383A3B"/>
          <w:sz w:val="32"/>
          <w:szCs w:val="32"/>
        </w:rPr>
      </w:pPr>
      <w:r w:rsidRPr="00BA00B2">
        <w:rPr>
          <w:rStyle w:val="Siln"/>
          <w:rFonts w:ascii="Arial" w:hAnsi="Arial" w:cs="Arial"/>
          <w:i/>
          <w:color w:val="383A3B"/>
          <w:sz w:val="32"/>
          <w:szCs w:val="32"/>
        </w:rPr>
        <w:t>„Kurz není vhodný pro úplné začátečníky.“</w:t>
      </w:r>
    </w:p>
    <w:p w:rsidR="00DD2D13" w:rsidRDefault="00DD2D13" w:rsidP="00DD2D13">
      <w:pPr>
        <w:jc w:val="center"/>
        <w:rPr>
          <w:rStyle w:val="Siln"/>
          <w:rFonts w:ascii="Arial" w:hAnsi="Arial" w:cs="Arial"/>
          <w:color w:val="383A3B"/>
          <w:sz w:val="40"/>
          <w:szCs w:val="40"/>
        </w:rPr>
      </w:pPr>
      <w:r>
        <w:rPr>
          <w:rStyle w:val="Siln"/>
          <w:rFonts w:ascii="Arial" w:hAnsi="Arial" w:cs="Arial"/>
          <w:color w:val="383A3B"/>
          <w:sz w:val="40"/>
          <w:szCs w:val="40"/>
        </w:rPr>
        <w:t>(3 lekce/1 lekce 90 min.)</w:t>
      </w:r>
    </w:p>
    <w:p w:rsidR="00BA00B2" w:rsidRPr="008B2770" w:rsidRDefault="00BA00B2" w:rsidP="00DD2D13">
      <w:pPr>
        <w:jc w:val="center"/>
        <w:rPr>
          <w:rStyle w:val="Siln"/>
          <w:rFonts w:ascii="Arial" w:hAnsi="Arial" w:cs="Arial"/>
          <w:bCs w:val="0"/>
          <w:color w:val="383A3B"/>
          <w:sz w:val="40"/>
          <w:szCs w:val="40"/>
          <w:u w:val="single"/>
        </w:rPr>
      </w:pPr>
      <w:r>
        <w:rPr>
          <w:rStyle w:val="Siln"/>
          <w:rFonts w:ascii="Arial" w:hAnsi="Arial" w:cs="Arial"/>
          <w:color w:val="383A3B"/>
          <w:sz w:val="40"/>
          <w:szCs w:val="40"/>
        </w:rPr>
        <w:t>Cena kurzu: 240,- Kč</w:t>
      </w:r>
      <w:bookmarkStart w:id="0" w:name="_GoBack"/>
      <w:bookmarkEnd w:id="0"/>
    </w:p>
    <w:p w:rsidR="00DD2D13" w:rsidRPr="008B2770" w:rsidRDefault="00DD2D13" w:rsidP="00DD2D13">
      <w:pPr>
        <w:spacing w:line="240" w:lineRule="auto"/>
        <w:jc w:val="center"/>
        <w:rPr>
          <w:rStyle w:val="Siln"/>
          <w:rFonts w:ascii="Arial" w:hAnsi="Arial" w:cs="Arial"/>
          <w:color w:val="383A3B"/>
          <w:sz w:val="48"/>
          <w:szCs w:val="48"/>
        </w:rPr>
      </w:pPr>
      <w:r w:rsidRPr="008B2770">
        <w:rPr>
          <w:rStyle w:val="Siln"/>
          <w:rFonts w:ascii="Arial" w:hAnsi="Arial" w:cs="Arial"/>
          <w:color w:val="383A3B"/>
          <w:sz w:val="48"/>
          <w:szCs w:val="48"/>
          <w:u w:val="single"/>
        </w:rPr>
        <w:t>Kdy</w:t>
      </w:r>
      <w:r w:rsidRPr="008B2770">
        <w:rPr>
          <w:rStyle w:val="Siln"/>
          <w:rFonts w:ascii="Arial" w:hAnsi="Arial" w:cs="Arial"/>
          <w:color w:val="383A3B"/>
          <w:sz w:val="48"/>
          <w:szCs w:val="48"/>
        </w:rPr>
        <w:t xml:space="preserve">: vždy ve středu </w:t>
      </w:r>
    </w:p>
    <w:p w:rsidR="00DD2D13" w:rsidRPr="008B2770" w:rsidRDefault="00DD2D13" w:rsidP="00DD2D13">
      <w:pPr>
        <w:spacing w:line="240" w:lineRule="auto"/>
        <w:jc w:val="center"/>
        <w:rPr>
          <w:rStyle w:val="Siln"/>
          <w:rFonts w:ascii="Arial" w:hAnsi="Arial" w:cs="Arial"/>
          <w:color w:val="383A3B"/>
          <w:sz w:val="48"/>
          <w:szCs w:val="48"/>
        </w:rPr>
      </w:pPr>
      <w:proofErr w:type="gramStart"/>
      <w:r w:rsidRPr="008B2770">
        <w:rPr>
          <w:rStyle w:val="Siln"/>
          <w:rFonts w:ascii="Arial" w:hAnsi="Arial" w:cs="Arial"/>
          <w:color w:val="383A3B"/>
          <w:sz w:val="48"/>
          <w:szCs w:val="48"/>
        </w:rPr>
        <w:t>20.5</w:t>
      </w:r>
      <w:proofErr w:type="gramEnd"/>
      <w:r w:rsidRPr="008B2770">
        <w:rPr>
          <w:rStyle w:val="Siln"/>
          <w:rFonts w:ascii="Arial" w:hAnsi="Arial" w:cs="Arial"/>
          <w:color w:val="383A3B"/>
          <w:sz w:val="48"/>
          <w:szCs w:val="48"/>
        </w:rPr>
        <w:t>. – 3.6.</w:t>
      </w:r>
    </w:p>
    <w:p w:rsidR="00DD2D13" w:rsidRPr="006908F0" w:rsidRDefault="00DD2D13" w:rsidP="00DD2D13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>
        <w:rPr>
          <w:rStyle w:val="Siln"/>
          <w:rFonts w:ascii="Arial" w:hAnsi="Arial" w:cs="Arial"/>
          <w:color w:val="383A3B"/>
          <w:sz w:val="44"/>
          <w:szCs w:val="44"/>
        </w:rPr>
        <w:t>9</w:t>
      </w:r>
      <w:r w:rsidRPr="006908F0">
        <w:rPr>
          <w:rStyle w:val="Siln"/>
          <w:rFonts w:ascii="Arial" w:hAnsi="Arial" w:cs="Arial"/>
          <w:color w:val="383A3B"/>
          <w:sz w:val="44"/>
          <w:szCs w:val="44"/>
        </w:rPr>
        <w:t>.</w:t>
      </w:r>
      <w:r>
        <w:rPr>
          <w:rStyle w:val="Siln"/>
          <w:rFonts w:ascii="Arial" w:hAnsi="Arial" w:cs="Arial"/>
          <w:color w:val="383A3B"/>
          <w:sz w:val="44"/>
          <w:szCs w:val="44"/>
        </w:rPr>
        <w:t>0</w:t>
      </w:r>
      <w:r w:rsidRPr="006908F0">
        <w:rPr>
          <w:rStyle w:val="Siln"/>
          <w:rFonts w:ascii="Arial" w:hAnsi="Arial" w:cs="Arial"/>
          <w:color w:val="383A3B"/>
          <w:sz w:val="44"/>
          <w:szCs w:val="44"/>
        </w:rPr>
        <w:t>0 – 1</w:t>
      </w:r>
      <w:r>
        <w:rPr>
          <w:rStyle w:val="Siln"/>
          <w:rFonts w:ascii="Arial" w:hAnsi="Arial" w:cs="Arial"/>
          <w:color w:val="383A3B"/>
          <w:sz w:val="44"/>
          <w:szCs w:val="44"/>
        </w:rPr>
        <w:t>0</w:t>
      </w:r>
      <w:r w:rsidRPr="006908F0">
        <w:rPr>
          <w:rStyle w:val="Siln"/>
          <w:rFonts w:ascii="Arial" w:hAnsi="Arial" w:cs="Arial"/>
          <w:color w:val="383A3B"/>
          <w:sz w:val="44"/>
          <w:szCs w:val="44"/>
        </w:rPr>
        <w:t>.</w:t>
      </w:r>
      <w:r>
        <w:rPr>
          <w:rStyle w:val="Siln"/>
          <w:rFonts w:ascii="Arial" w:hAnsi="Arial" w:cs="Arial"/>
          <w:color w:val="383A3B"/>
          <w:sz w:val="44"/>
          <w:szCs w:val="44"/>
        </w:rPr>
        <w:t>30</w:t>
      </w:r>
      <w:r w:rsidRPr="006908F0">
        <w:rPr>
          <w:rStyle w:val="Siln"/>
          <w:rFonts w:ascii="Arial" w:hAnsi="Arial" w:cs="Arial"/>
          <w:color w:val="383A3B"/>
          <w:sz w:val="44"/>
          <w:szCs w:val="44"/>
        </w:rPr>
        <w:t xml:space="preserve"> hod.</w:t>
      </w:r>
    </w:p>
    <w:p w:rsidR="00DD2D13" w:rsidRDefault="00DD2D13" w:rsidP="00DD2D13">
      <w:pPr>
        <w:spacing w:line="240" w:lineRule="auto"/>
        <w:jc w:val="center"/>
        <w:rPr>
          <w:rStyle w:val="Siln"/>
          <w:rFonts w:ascii="Arial" w:hAnsi="Arial" w:cs="Arial"/>
          <w:color w:val="383A3B"/>
          <w:sz w:val="40"/>
          <w:szCs w:val="40"/>
        </w:rPr>
      </w:pPr>
      <w:r w:rsidRPr="00BA00B2">
        <w:rPr>
          <w:rStyle w:val="Siln"/>
          <w:rFonts w:ascii="Arial" w:hAnsi="Arial" w:cs="Arial"/>
          <w:color w:val="383A3B"/>
          <w:sz w:val="40"/>
          <w:szCs w:val="40"/>
          <w:u w:val="single"/>
        </w:rPr>
        <w:t>Kde</w:t>
      </w:r>
      <w:r w:rsidRPr="00BA00B2">
        <w:rPr>
          <w:rStyle w:val="Siln"/>
          <w:rFonts w:ascii="Arial" w:hAnsi="Arial" w:cs="Arial"/>
          <w:color w:val="383A3B"/>
          <w:sz w:val="40"/>
          <w:szCs w:val="40"/>
        </w:rPr>
        <w:t>: Klub REMEDIUM, Táboritská 22, Praha 3</w:t>
      </w:r>
    </w:p>
    <w:p w:rsidR="00BA00B2" w:rsidRPr="00BA00B2" w:rsidRDefault="00BA00B2" w:rsidP="00DD2D13">
      <w:pPr>
        <w:spacing w:line="240" w:lineRule="auto"/>
        <w:jc w:val="center"/>
        <w:rPr>
          <w:rStyle w:val="Siln"/>
          <w:rFonts w:ascii="Arial" w:hAnsi="Arial" w:cs="Arial"/>
          <w:color w:val="383A3B"/>
          <w:sz w:val="40"/>
          <w:szCs w:val="40"/>
          <w:u w:val="single"/>
        </w:rPr>
      </w:pPr>
    </w:p>
    <w:p w:rsidR="00DD2D13" w:rsidRDefault="00DD2D13" w:rsidP="00DD2D13">
      <w:pPr>
        <w:jc w:val="center"/>
        <w:rPr>
          <w:rStyle w:val="Siln"/>
          <w:rFonts w:ascii="Arial" w:hAnsi="Arial" w:cs="Arial"/>
          <w:color w:val="383A3B"/>
          <w:sz w:val="28"/>
          <w:szCs w:val="28"/>
        </w:rPr>
      </w:pPr>
      <w:r w:rsidRPr="006908F0">
        <w:rPr>
          <w:rStyle w:val="Siln"/>
          <w:rFonts w:ascii="Arial" w:hAnsi="Arial" w:cs="Arial"/>
          <w:color w:val="383A3B"/>
          <w:sz w:val="28"/>
          <w:szCs w:val="28"/>
        </w:rPr>
        <w:t xml:space="preserve">Bližší informace v Klubu </w:t>
      </w:r>
      <w:proofErr w:type="spellStart"/>
      <w:r w:rsidRPr="006908F0">
        <w:rPr>
          <w:rStyle w:val="Siln"/>
          <w:rFonts w:ascii="Arial" w:hAnsi="Arial" w:cs="Arial"/>
          <w:color w:val="383A3B"/>
          <w:sz w:val="28"/>
          <w:szCs w:val="28"/>
        </w:rPr>
        <w:t>Remedium</w:t>
      </w:r>
      <w:proofErr w:type="spellEnd"/>
      <w:r w:rsidRPr="006908F0">
        <w:rPr>
          <w:rStyle w:val="Siln"/>
          <w:rFonts w:ascii="Arial" w:hAnsi="Arial" w:cs="Arial"/>
          <w:color w:val="383A3B"/>
          <w:sz w:val="28"/>
          <w:szCs w:val="28"/>
        </w:rPr>
        <w:t xml:space="preserve"> na tel. 222712940, email: </w:t>
      </w:r>
      <w:hyperlink r:id="rId7" w:history="1">
        <w:r w:rsidR="00BA00B2" w:rsidRPr="00C5110F">
          <w:rPr>
            <w:rStyle w:val="Hypertextovodkaz"/>
            <w:rFonts w:ascii="Arial" w:hAnsi="Arial" w:cs="Arial"/>
            <w:sz w:val="28"/>
            <w:szCs w:val="28"/>
          </w:rPr>
          <w:t>senior@remedium.cz</w:t>
        </w:r>
      </w:hyperlink>
    </w:p>
    <w:p w:rsidR="00BA00B2" w:rsidRDefault="00BA00B2" w:rsidP="00DD2D13">
      <w:pPr>
        <w:jc w:val="center"/>
      </w:pPr>
    </w:p>
    <w:p w:rsidR="003240C1" w:rsidRPr="00D41742" w:rsidRDefault="003240C1" w:rsidP="003240C1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240C1" w:rsidRDefault="003240C1" w:rsidP="003240C1">
      <w:pPr>
        <w:pStyle w:val="text1"/>
        <w:ind w:left="0"/>
        <w:jc w:val="center"/>
      </w:pPr>
      <w:r w:rsidRPr="00624BD7">
        <w:rPr>
          <w:rFonts w:ascii="Arial" w:hAnsi="Arial" w:cs="Arial"/>
          <w:b/>
          <w:i/>
          <w:noProof/>
        </w:rPr>
        <w:drawing>
          <wp:inline distT="0" distB="0" distL="0" distR="0" wp14:anchorId="1D81AB00" wp14:editId="1289EDE7">
            <wp:extent cx="666750" cy="666750"/>
            <wp:effectExtent l="0" t="0" r="0" b="0"/>
            <wp:docPr id="4" name="Obrázek 4" descr="P3_Zakladni_barevna_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_Zakladni_barevna_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624BD7">
        <w:rPr>
          <w:rFonts w:ascii="Arial" w:hAnsi="Arial" w:cs="Arial"/>
          <w:b/>
          <w:i/>
          <w:noProof/>
        </w:rPr>
        <w:drawing>
          <wp:inline distT="0" distB="0" distL="0" distR="0" wp14:anchorId="7E9B5144" wp14:editId="27899D4F">
            <wp:extent cx="638175" cy="638175"/>
            <wp:effectExtent l="0" t="0" r="9525" b="9525"/>
            <wp:docPr id="3" name="Obrázek 3" descr="500509_1953_Praha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0509_1953_Praha_barev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</w:t>
      </w:r>
      <w:r w:rsidRPr="00204B70">
        <w:rPr>
          <w:noProof/>
        </w:rPr>
        <w:drawing>
          <wp:inline distT="0" distB="0" distL="0" distR="0">
            <wp:extent cx="1000125" cy="609600"/>
            <wp:effectExtent l="0" t="0" r="9525" b="0"/>
            <wp:docPr id="2" name="Obrázek 2" descr="/Users/novak.vitek/Downloads/ZNAK_MČP10/Znak_s_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/Users/novak.vitek/Downloads/ZNAK_MČP10/Znak_s_text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1E" w:rsidRDefault="00BA00B2"/>
    <w:sectPr w:rsidR="00182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3A"/>
    <w:rsid w:val="000207C5"/>
    <w:rsid w:val="00147966"/>
    <w:rsid w:val="003240C1"/>
    <w:rsid w:val="00406CE0"/>
    <w:rsid w:val="00722C66"/>
    <w:rsid w:val="007C06B5"/>
    <w:rsid w:val="007F4AE4"/>
    <w:rsid w:val="009C1B41"/>
    <w:rsid w:val="00BA00B2"/>
    <w:rsid w:val="00D7533A"/>
    <w:rsid w:val="00D82189"/>
    <w:rsid w:val="00DD2D13"/>
    <w:rsid w:val="00E1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33A"/>
    <w:rPr>
      <w:rFonts w:ascii="Tahoma" w:hAnsi="Tahoma" w:cs="Tahoma"/>
      <w:sz w:val="16"/>
      <w:szCs w:val="16"/>
    </w:rPr>
  </w:style>
  <w:style w:type="paragraph" w:customStyle="1" w:styleId="text1">
    <w:name w:val="text1"/>
    <w:basedOn w:val="Normln"/>
    <w:rsid w:val="003240C1"/>
    <w:pPr>
      <w:spacing w:before="60" w:after="24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240C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D2D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33A"/>
    <w:rPr>
      <w:rFonts w:ascii="Tahoma" w:hAnsi="Tahoma" w:cs="Tahoma"/>
      <w:sz w:val="16"/>
      <w:szCs w:val="16"/>
    </w:rPr>
  </w:style>
  <w:style w:type="paragraph" w:customStyle="1" w:styleId="text1">
    <w:name w:val="text1"/>
    <w:basedOn w:val="Normln"/>
    <w:rsid w:val="003240C1"/>
    <w:pPr>
      <w:spacing w:before="60" w:after="24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240C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D2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nior@remediu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C45FC97-F7D6-465A-A3F6-9813BD4A373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Radová</dc:creator>
  <cp:lastModifiedBy>Jaroslava Kopecká</cp:lastModifiedBy>
  <cp:revision>9</cp:revision>
  <dcterms:created xsi:type="dcterms:W3CDTF">2016-11-22T08:52:00Z</dcterms:created>
  <dcterms:modified xsi:type="dcterms:W3CDTF">2019-03-14T07:54:00Z</dcterms:modified>
</cp:coreProperties>
</file>